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78B2" w14:textId="05F8A2DB" w:rsidR="00246892" w:rsidRPr="00832B6C" w:rsidRDefault="00832B6C">
      <w:pPr>
        <w:rPr>
          <w:sz w:val="32"/>
        </w:rPr>
      </w:pPr>
      <w:r w:rsidRPr="00832B6C">
        <w:rPr>
          <w:sz w:val="32"/>
        </w:rPr>
        <w:t>Mazel Klezmer</w:t>
      </w:r>
      <w:r w:rsidR="00FF4AA2">
        <w:rPr>
          <w:sz w:val="32"/>
        </w:rPr>
        <w:t xml:space="preserve"> B</w:t>
      </w:r>
      <w:r w:rsidRPr="00832B6C">
        <w:rPr>
          <w:sz w:val="32"/>
        </w:rPr>
        <w:t xml:space="preserve">and  </w:t>
      </w:r>
    </w:p>
    <w:p w14:paraId="3AF50148" w14:textId="19F92477" w:rsidR="00832B6C" w:rsidRDefault="00FF4AA2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Klezmer – og mere til…</w:t>
      </w:r>
    </w:p>
    <w:p w14:paraId="643EFEF8" w14:textId="77777777" w:rsidR="00832B6C" w:rsidRDefault="00832B6C">
      <w:pPr>
        <w:rPr>
          <w:i/>
          <w:color w:val="7F7F7F" w:themeColor="text1" w:themeTint="80"/>
        </w:rPr>
      </w:pPr>
    </w:p>
    <w:p w14:paraId="5FC86BCC" w14:textId="77777777" w:rsidR="00832B6C" w:rsidRDefault="00832B6C">
      <w:pPr>
        <w:rPr>
          <w:color w:val="000000" w:themeColor="text1"/>
        </w:rPr>
      </w:pPr>
    </w:p>
    <w:p w14:paraId="26DC6D0B" w14:textId="200622DA" w:rsidR="00832B6C" w:rsidRDefault="00FF4AA2">
      <w:pPr>
        <w:rPr>
          <w:color w:val="000000" w:themeColor="text1"/>
        </w:rPr>
      </w:pPr>
      <w:r>
        <w:rPr>
          <w:color w:val="000000" w:themeColor="text1"/>
        </w:rPr>
        <w:t>L</w:t>
      </w:r>
      <w:r w:rsidR="00832B6C">
        <w:rPr>
          <w:color w:val="000000" w:themeColor="text1"/>
        </w:rPr>
        <w:t>ykke og held</w:t>
      </w:r>
      <w:r>
        <w:rPr>
          <w:color w:val="000000" w:themeColor="text1"/>
        </w:rPr>
        <w:t xml:space="preserve"> er den oprindelige betydning af det </w:t>
      </w:r>
      <w:r w:rsidR="00790FC5">
        <w:rPr>
          <w:color w:val="000000" w:themeColor="text1"/>
        </w:rPr>
        <w:t>jiddische</w:t>
      </w:r>
      <w:r>
        <w:rPr>
          <w:color w:val="000000" w:themeColor="text1"/>
        </w:rPr>
        <w:t xml:space="preserve"> ord Mazel</w:t>
      </w:r>
      <w:r w:rsidR="00832B6C">
        <w:rPr>
          <w:color w:val="000000" w:themeColor="text1"/>
        </w:rPr>
        <w:t xml:space="preserve">.  Mazel </w:t>
      </w:r>
      <w:r>
        <w:rPr>
          <w:color w:val="000000" w:themeColor="text1"/>
        </w:rPr>
        <w:t>K</w:t>
      </w:r>
      <w:r w:rsidR="00832B6C">
        <w:rPr>
          <w:color w:val="000000" w:themeColor="text1"/>
        </w:rPr>
        <w:t>lezmer</w:t>
      </w:r>
      <w:r>
        <w:rPr>
          <w:color w:val="000000" w:themeColor="text1"/>
        </w:rPr>
        <w:t xml:space="preserve"> B</w:t>
      </w:r>
      <w:r w:rsidR="00832B6C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blev dannet i 1998 og har siden gennem hyppig koncertvirksomhed </w:t>
      </w:r>
      <w:r w:rsidR="00832B6C">
        <w:rPr>
          <w:color w:val="000000" w:themeColor="text1"/>
        </w:rPr>
        <w:t xml:space="preserve">i ind- og udland fortolket og formidlet den særlige jødiske folkemusik </w:t>
      </w:r>
      <w:r>
        <w:rPr>
          <w:color w:val="000000" w:themeColor="text1"/>
        </w:rPr>
        <w:t>kaldet klezmer.</w:t>
      </w:r>
      <w:r w:rsidR="00832B6C">
        <w:rPr>
          <w:color w:val="000000" w:themeColor="text1"/>
        </w:rPr>
        <w:t xml:space="preserve"> </w:t>
      </w:r>
    </w:p>
    <w:p w14:paraId="3749BF05" w14:textId="77777777" w:rsidR="00FF4AA2" w:rsidRDefault="00FF4AA2">
      <w:pPr>
        <w:rPr>
          <w:color w:val="000000" w:themeColor="text1"/>
        </w:rPr>
      </w:pPr>
    </w:p>
    <w:p w14:paraId="7150031A" w14:textId="4DE24B46" w:rsidR="00832B6C" w:rsidRDefault="00FF4AA2">
      <w:pPr>
        <w:rPr>
          <w:color w:val="000000" w:themeColor="text1"/>
        </w:rPr>
      </w:pPr>
      <w:r>
        <w:rPr>
          <w:color w:val="000000" w:themeColor="text1"/>
        </w:rPr>
        <w:t xml:space="preserve">Klezmer </w:t>
      </w:r>
      <w:r w:rsidR="00832B6C">
        <w:rPr>
          <w:color w:val="000000" w:themeColor="text1"/>
        </w:rPr>
        <w:t>har rødder i det gamle Østeuropa, fra Baltikum i nord til Bulgarien i syd.</w:t>
      </w:r>
      <w:r w:rsidR="00C24C0D">
        <w:rPr>
          <w:color w:val="000000" w:themeColor="text1"/>
        </w:rPr>
        <w:t xml:space="preserve"> </w:t>
      </w:r>
      <w:r w:rsidR="00832B6C">
        <w:rPr>
          <w:color w:val="000000" w:themeColor="text1"/>
        </w:rPr>
        <w:t>I starten af 1900-tallet emigrerede mere end 3 millioner jøder fra Østeuropa til USA</w:t>
      </w:r>
      <w:r>
        <w:rPr>
          <w:color w:val="000000" w:themeColor="text1"/>
        </w:rPr>
        <w:t>,</w:t>
      </w:r>
      <w:r w:rsidR="00832B6C">
        <w:rPr>
          <w:color w:val="000000" w:themeColor="text1"/>
        </w:rPr>
        <w:t xml:space="preserve"> og </w:t>
      </w:r>
      <w:proofErr w:type="spellStart"/>
      <w:r w:rsidR="00832B6C">
        <w:rPr>
          <w:color w:val="000000" w:themeColor="text1"/>
        </w:rPr>
        <w:t>klezmermusikken</w:t>
      </w:r>
      <w:proofErr w:type="spellEnd"/>
      <w:r w:rsidR="00832B6C">
        <w:rPr>
          <w:color w:val="000000" w:themeColor="text1"/>
        </w:rPr>
        <w:t xml:space="preserve"> blandende sig </w:t>
      </w:r>
      <w:r>
        <w:rPr>
          <w:color w:val="000000" w:themeColor="text1"/>
        </w:rPr>
        <w:t xml:space="preserve">her </w:t>
      </w:r>
      <w:r w:rsidR="00832B6C">
        <w:rPr>
          <w:color w:val="000000" w:themeColor="text1"/>
        </w:rPr>
        <w:t xml:space="preserve">med </w:t>
      </w:r>
      <w:r>
        <w:rPr>
          <w:color w:val="000000" w:themeColor="text1"/>
        </w:rPr>
        <w:t>den sorte musik.</w:t>
      </w:r>
      <w:r w:rsidR="00832B6C">
        <w:rPr>
          <w:color w:val="000000" w:themeColor="text1"/>
        </w:rPr>
        <w:t xml:space="preserve"> </w:t>
      </w:r>
    </w:p>
    <w:p w14:paraId="259400EC" w14:textId="22355264" w:rsidR="00832B6C" w:rsidRDefault="00832B6C">
      <w:pPr>
        <w:rPr>
          <w:color w:val="000000" w:themeColor="text1"/>
        </w:rPr>
      </w:pPr>
      <w:r>
        <w:rPr>
          <w:color w:val="000000" w:themeColor="text1"/>
        </w:rPr>
        <w:t>Klezmer består af energisk instrumental</w:t>
      </w:r>
      <w:r w:rsidR="00FF4AA2">
        <w:rPr>
          <w:color w:val="000000" w:themeColor="text1"/>
        </w:rPr>
        <w:t xml:space="preserve">musik </w:t>
      </w:r>
      <w:r>
        <w:rPr>
          <w:color w:val="000000" w:themeColor="text1"/>
        </w:rPr>
        <w:t xml:space="preserve">som i sin tid akkompagnerede danse </w:t>
      </w:r>
      <w:r w:rsidR="00FF4AA2">
        <w:rPr>
          <w:color w:val="000000" w:themeColor="text1"/>
        </w:rPr>
        <w:t xml:space="preserve">ved </w:t>
      </w:r>
      <w:r>
        <w:rPr>
          <w:color w:val="000000" w:themeColor="text1"/>
        </w:rPr>
        <w:t>jødiske bryll</w:t>
      </w:r>
      <w:r w:rsidR="008C3669">
        <w:rPr>
          <w:color w:val="000000" w:themeColor="text1"/>
        </w:rPr>
        <w:t xml:space="preserve">upsfester samt </w:t>
      </w:r>
      <w:r w:rsidR="00FF4AA2">
        <w:rPr>
          <w:color w:val="000000" w:themeColor="text1"/>
        </w:rPr>
        <w:t xml:space="preserve">traditionelle </w:t>
      </w:r>
      <w:r w:rsidR="00790FC5">
        <w:rPr>
          <w:color w:val="000000" w:themeColor="text1"/>
        </w:rPr>
        <w:t>jiddische</w:t>
      </w:r>
      <w:r w:rsidR="008C3669">
        <w:rPr>
          <w:color w:val="000000" w:themeColor="text1"/>
        </w:rPr>
        <w:t xml:space="preserve"> sange. Musikken er let tilgængelig, iørefaldende og emotionel. </w:t>
      </w:r>
    </w:p>
    <w:p w14:paraId="39F4169B" w14:textId="77777777" w:rsidR="008C3669" w:rsidRDefault="008C3669">
      <w:pPr>
        <w:rPr>
          <w:color w:val="000000" w:themeColor="text1"/>
        </w:rPr>
      </w:pPr>
    </w:p>
    <w:p w14:paraId="64140CFA" w14:textId="4E929CB4" w:rsidR="008C3669" w:rsidRDefault="008C3669">
      <w:pPr>
        <w:rPr>
          <w:color w:val="000000" w:themeColor="text1"/>
        </w:rPr>
      </w:pPr>
      <w:r>
        <w:rPr>
          <w:color w:val="000000" w:themeColor="text1"/>
        </w:rPr>
        <w:t>Den jødiske musik har været inspirationskilde til klassiske, jazz-</w:t>
      </w:r>
      <w:r w:rsidR="00C97227">
        <w:rPr>
          <w:color w:val="000000" w:themeColor="text1"/>
        </w:rPr>
        <w:t xml:space="preserve"> og f</w:t>
      </w:r>
      <w:r w:rsidR="00FF4AA2">
        <w:rPr>
          <w:color w:val="000000" w:themeColor="text1"/>
        </w:rPr>
        <w:t>ilm</w:t>
      </w:r>
      <w:r w:rsidR="00C97227">
        <w:rPr>
          <w:color w:val="000000" w:themeColor="text1"/>
        </w:rPr>
        <w:t>musik</w:t>
      </w:r>
      <w:r>
        <w:rPr>
          <w:color w:val="000000" w:themeColor="text1"/>
        </w:rPr>
        <w:t>komponister,</w:t>
      </w:r>
      <w:r w:rsidR="00C97227">
        <w:rPr>
          <w:color w:val="000000" w:themeColor="text1"/>
        </w:rPr>
        <w:t xml:space="preserve"> ligesom </w:t>
      </w:r>
      <w:proofErr w:type="spellStart"/>
      <w:r w:rsidR="00C97227">
        <w:rPr>
          <w:color w:val="000000" w:themeColor="text1"/>
        </w:rPr>
        <w:t>klemzergenren</w:t>
      </w:r>
      <w:proofErr w:type="spellEnd"/>
      <w:r>
        <w:rPr>
          <w:color w:val="000000" w:themeColor="text1"/>
        </w:rPr>
        <w:t xml:space="preserve"> </w:t>
      </w:r>
      <w:r w:rsidR="004313FD">
        <w:rPr>
          <w:color w:val="000000" w:themeColor="text1"/>
        </w:rPr>
        <w:t>omvendt</w:t>
      </w:r>
      <w:r>
        <w:rPr>
          <w:color w:val="000000" w:themeColor="text1"/>
        </w:rPr>
        <w:t xml:space="preserve"> har hentet inspiration fra de lokalområder musikken udsprang fra. </w:t>
      </w:r>
    </w:p>
    <w:p w14:paraId="7042B666" w14:textId="77777777" w:rsidR="008C3669" w:rsidRDefault="008C3669">
      <w:pPr>
        <w:rPr>
          <w:color w:val="000000" w:themeColor="text1"/>
        </w:rPr>
      </w:pPr>
    </w:p>
    <w:p w14:paraId="4A5C5041" w14:textId="2FAD3327" w:rsidR="008C3669" w:rsidRDefault="008C3669">
      <w:pPr>
        <w:rPr>
          <w:color w:val="000000" w:themeColor="text1"/>
        </w:rPr>
      </w:pPr>
      <w:r>
        <w:rPr>
          <w:color w:val="000000" w:themeColor="text1"/>
        </w:rPr>
        <w:t>Mazel Klezmer</w:t>
      </w:r>
      <w:r w:rsidR="00FF4AA2">
        <w:rPr>
          <w:color w:val="000000" w:themeColor="text1"/>
        </w:rPr>
        <w:t xml:space="preserve"> B</w:t>
      </w:r>
      <w:r>
        <w:rPr>
          <w:color w:val="000000" w:themeColor="text1"/>
        </w:rPr>
        <w:t xml:space="preserve">and </w:t>
      </w:r>
      <w:r w:rsidR="00C97227">
        <w:rPr>
          <w:color w:val="000000" w:themeColor="text1"/>
        </w:rPr>
        <w:t>inviterer publikum indenfor i</w:t>
      </w:r>
      <w:r>
        <w:rPr>
          <w:color w:val="000000" w:themeColor="text1"/>
        </w:rPr>
        <w:t xml:space="preserve"> </w:t>
      </w:r>
      <w:proofErr w:type="spellStart"/>
      <w:r w:rsidR="00C24C0D">
        <w:rPr>
          <w:color w:val="000000" w:themeColor="text1"/>
        </w:rPr>
        <w:t>klezmergenrens</w:t>
      </w:r>
      <w:proofErr w:type="spellEnd"/>
      <w:r w:rsidR="00C24C0D">
        <w:rPr>
          <w:color w:val="000000" w:themeColor="text1"/>
        </w:rPr>
        <w:t xml:space="preserve"> rummelige univers </w:t>
      </w:r>
      <w:r>
        <w:rPr>
          <w:color w:val="000000" w:themeColor="text1"/>
        </w:rPr>
        <w:t xml:space="preserve">ved at </w:t>
      </w:r>
      <w:r w:rsidR="00C97227">
        <w:rPr>
          <w:color w:val="000000" w:themeColor="text1"/>
        </w:rPr>
        <w:t xml:space="preserve">præsentere en bred vifte af musikalske </w:t>
      </w:r>
      <w:r w:rsidR="00C24C0D">
        <w:rPr>
          <w:color w:val="000000" w:themeColor="text1"/>
        </w:rPr>
        <w:t>ud</w:t>
      </w:r>
      <w:r w:rsidR="00C97227">
        <w:rPr>
          <w:color w:val="000000" w:themeColor="text1"/>
        </w:rPr>
        <w:t xml:space="preserve">tryk som inkluderer </w:t>
      </w:r>
      <w:r w:rsidR="00C24C0D">
        <w:rPr>
          <w:color w:val="000000" w:themeColor="text1"/>
        </w:rPr>
        <w:t>symfoniske værker</w:t>
      </w:r>
      <w:r w:rsidR="00C97227">
        <w:rPr>
          <w:color w:val="000000" w:themeColor="text1"/>
        </w:rPr>
        <w:t xml:space="preserve">, </w:t>
      </w:r>
      <w:r w:rsidR="00C24C0D">
        <w:rPr>
          <w:color w:val="000000" w:themeColor="text1"/>
        </w:rPr>
        <w:t xml:space="preserve">jazzstandards, filmmusik, sange om livet i det gamle </w:t>
      </w:r>
      <w:r w:rsidR="00790FC5">
        <w:rPr>
          <w:color w:val="000000" w:themeColor="text1"/>
        </w:rPr>
        <w:t>Østeuropa</w:t>
      </w:r>
      <w:r w:rsidR="00C24C0D">
        <w:rPr>
          <w:color w:val="000000" w:themeColor="text1"/>
        </w:rPr>
        <w:t xml:space="preserve">, jødisk vaudeville og </w:t>
      </w:r>
      <w:r w:rsidR="00790FC5">
        <w:rPr>
          <w:color w:val="000000" w:themeColor="text1"/>
        </w:rPr>
        <w:t>kabaret</w:t>
      </w:r>
      <w:r w:rsidR="00C24C0D">
        <w:rPr>
          <w:color w:val="000000" w:themeColor="text1"/>
        </w:rPr>
        <w:t>,</w:t>
      </w:r>
      <w:r w:rsidR="004313FD">
        <w:rPr>
          <w:color w:val="000000" w:themeColor="text1"/>
        </w:rPr>
        <w:t xml:space="preserve"> egne kompositioner</w:t>
      </w:r>
      <w:r w:rsidR="00C97227">
        <w:rPr>
          <w:color w:val="000000" w:themeColor="text1"/>
        </w:rPr>
        <w:t xml:space="preserve"> og naturligvis masser af den traditionelle festmusik</w:t>
      </w:r>
      <w:r w:rsidR="00C24C0D">
        <w:rPr>
          <w:color w:val="000000" w:themeColor="text1"/>
        </w:rPr>
        <w:t>.</w:t>
      </w:r>
      <w:r w:rsidR="00C97227">
        <w:rPr>
          <w:color w:val="000000" w:themeColor="text1"/>
        </w:rPr>
        <w:t xml:space="preserve"> </w:t>
      </w:r>
    </w:p>
    <w:p w14:paraId="527FA85A" w14:textId="77777777" w:rsidR="00C97227" w:rsidRDefault="00C97227">
      <w:pPr>
        <w:rPr>
          <w:color w:val="000000" w:themeColor="text1"/>
        </w:rPr>
      </w:pPr>
    </w:p>
    <w:p w14:paraId="066A5D44" w14:textId="1712D60A" w:rsidR="00C97227" w:rsidRDefault="00C97227">
      <w:pPr>
        <w:rPr>
          <w:color w:val="000000" w:themeColor="text1"/>
        </w:rPr>
      </w:pPr>
      <w:r>
        <w:rPr>
          <w:color w:val="000000" w:themeColor="text1"/>
        </w:rPr>
        <w:t>Ensemblet leverer således e</w:t>
      </w:r>
      <w:r w:rsidR="00C24C0D">
        <w:rPr>
          <w:color w:val="000000" w:themeColor="text1"/>
        </w:rPr>
        <w:t>n rejse i det jødiske folks musikkultur, i form af e</w:t>
      </w:r>
      <w:r>
        <w:rPr>
          <w:color w:val="000000" w:themeColor="text1"/>
        </w:rPr>
        <w:t xml:space="preserve">t varieret og originalt </w:t>
      </w:r>
      <w:r w:rsidR="00C24C0D">
        <w:rPr>
          <w:color w:val="000000" w:themeColor="text1"/>
        </w:rPr>
        <w:t xml:space="preserve">program, </w:t>
      </w:r>
      <w:r>
        <w:rPr>
          <w:color w:val="000000" w:themeColor="text1"/>
        </w:rPr>
        <w:t xml:space="preserve">som spænder over 200 års musikhistorie fra 3 forskellige kontinenter. </w:t>
      </w:r>
    </w:p>
    <w:p w14:paraId="3F8A994B" w14:textId="77777777" w:rsidR="00784EBC" w:rsidRDefault="00784EBC">
      <w:pPr>
        <w:rPr>
          <w:color w:val="000000" w:themeColor="text1"/>
        </w:rPr>
      </w:pPr>
    </w:p>
    <w:p w14:paraId="4327B141" w14:textId="77777777" w:rsidR="00784EBC" w:rsidRDefault="00784EBC">
      <w:pPr>
        <w:rPr>
          <w:color w:val="000000" w:themeColor="text1"/>
        </w:rPr>
      </w:pPr>
      <w:bookmarkStart w:id="0" w:name="_GoBack"/>
      <w:bookmarkEnd w:id="0"/>
    </w:p>
    <w:p w14:paraId="3988A1A4" w14:textId="77777777" w:rsidR="004313FD" w:rsidRDefault="004313FD">
      <w:pPr>
        <w:rPr>
          <w:color w:val="000000" w:themeColor="text1"/>
        </w:rPr>
      </w:pPr>
    </w:p>
    <w:p w14:paraId="49ADE34C" w14:textId="77777777" w:rsidR="004313FD" w:rsidRDefault="004313FD">
      <w:pPr>
        <w:rPr>
          <w:color w:val="000000" w:themeColor="text1"/>
        </w:rPr>
      </w:pPr>
    </w:p>
    <w:p w14:paraId="2EF5C8D5" w14:textId="77777777" w:rsidR="00C97227" w:rsidRDefault="00C97227">
      <w:pPr>
        <w:rPr>
          <w:color w:val="000000" w:themeColor="text1"/>
        </w:rPr>
      </w:pPr>
    </w:p>
    <w:p w14:paraId="26264E46" w14:textId="77777777" w:rsidR="00C97227" w:rsidRDefault="00C97227">
      <w:pPr>
        <w:rPr>
          <w:color w:val="000000" w:themeColor="text1"/>
        </w:rPr>
      </w:pPr>
    </w:p>
    <w:p w14:paraId="2695A46E" w14:textId="77777777" w:rsidR="008C3669" w:rsidRDefault="008C3669">
      <w:pPr>
        <w:rPr>
          <w:color w:val="000000" w:themeColor="text1"/>
        </w:rPr>
      </w:pPr>
    </w:p>
    <w:p w14:paraId="55D1D0FF" w14:textId="77777777" w:rsidR="00832B6C" w:rsidRDefault="00832B6C">
      <w:pPr>
        <w:rPr>
          <w:color w:val="000000" w:themeColor="text1"/>
        </w:rPr>
      </w:pPr>
    </w:p>
    <w:p w14:paraId="6D4BB9F3" w14:textId="77777777" w:rsidR="00832B6C" w:rsidRPr="00832B6C" w:rsidRDefault="00832B6C">
      <w:pPr>
        <w:rPr>
          <w:color w:val="000000" w:themeColor="text1"/>
        </w:rPr>
      </w:pPr>
    </w:p>
    <w:p w14:paraId="0D298E06" w14:textId="77777777" w:rsidR="00832B6C" w:rsidRDefault="00832B6C"/>
    <w:sectPr w:rsidR="00832B6C" w:rsidSect="008A4C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C"/>
    <w:rsid w:val="004313FD"/>
    <w:rsid w:val="006D7091"/>
    <w:rsid w:val="00784EBC"/>
    <w:rsid w:val="00790FC5"/>
    <w:rsid w:val="00832B6C"/>
    <w:rsid w:val="008A4C80"/>
    <w:rsid w:val="008C3669"/>
    <w:rsid w:val="00C24C0D"/>
    <w:rsid w:val="00C97227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8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 Thalmay</dc:creator>
  <cp:lastModifiedBy>Ronen Thalmay</cp:lastModifiedBy>
  <cp:revision>3</cp:revision>
  <dcterms:created xsi:type="dcterms:W3CDTF">2016-07-06T08:16:00Z</dcterms:created>
  <dcterms:modified xsi:type="dcterms:W3CDTF">2016-07-06T08:17:00Z</dcterms:modified>
</cp:coreProperties>
</file>